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1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ОБЩИНСКА ИЗБИРАТЕЛНА КОМИСИЯ  ЯБЛАНИЦА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_________________________________________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РЕШЕНИЕ 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06459">
        <w:rPr>
          <w:sz w:val="24"/>
          <w:szCs w:val="24"/>
        </w:rPr>
        <w:t xml:space="preserve">                             № </w:t>
      </w:r>
      <w:r w:rsidR="00C06459"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-</w:t>
      </w:r>
      <w:r w:rsidR="0016145A">
        <w:rPr>
          <w:sz w:val="24"/>
          <w:szCs w:val="24"/>
        </w:rPr>
        <w:t>Ч</w:t>
      </w:r>
      <w:r>
        <w:rPr>
          <w:sz w:val="24"/>
          <w:szCs w:val="24"/>
        </w:rPr>
        <w:t>МИ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9C7765">
        <w:rPr>
          <w:sz w:val="24"/>
          <w:szCs w:val="24"/>
        </w:rPr>
        <w:t xml:space="preserve">                     ЯБЛАНИЦА,23</w:t>
      </w:r>
      <w:r w:rsidR="009601B0">
        <w:rPr>
          <w:sz w:val="24"/>
          <w:szCs w:val="24"/>
        </w:rPr>
        <w:t>.05.2022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9601B0">
      <w:pPr>
        <w:spacing w:after="0"/>
        <w:jc w:val="both"/>
        <w:rPr>
          <w:sz w:val="24"/>
          <w:szCs w:val="24"/>
        </w:rPr>
      </w:pPr>
    </w:p>
    <w:p w:rsidR="00470152" w:rsidRDefault="009601B0" w:rsidP="009601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70152">
        <w:rPr>
          <w:sz w:val="24"/>
          <w:szCs w:val="24"/>
        </w:rPr>
        <w:t xml:space="preserve">ОТНОСНО: </w:t>
      </w:r>
      <w:r w:rsidR="00C06459">
        <w:rPr>
          <w:sz w:val="24"/>
          <w:szCs w:val="24"/>
        </w:rPr>
        <w:t xml:space="preserve">Приемане  на Правила за технически и организационни </w:t>
      </w:r>
      <w:r w:rsidR="001F1512">
        <w:rPr>
          <w:sz w:val="24"/>
          <w:szCs w:val="24"/>
          <w:lang w:val="en-US"/>
        </w:rPr>
        <w:t xml:space="preserve"> </w:t>
      </w:r>
      <w:r w:rsidR="001F1512">
        <w:rPr>
          <w:sz w:val="24"/>
          <w:szCs w:val="24"/>
        </w:rPr>
        <w:t xml:space="preserve">мерки за защита на личните </w:t>
      </w:r>
      <w:r w:rsidR="00566C01">
        <w:rPr>
          <w:sz w:val="24"/>
          <w:szCs w:val="24"/>
        </w:rPr>
        <w:t>данни</w:t>
      </w:r>
      <w:r w:rsidR="001F1512">
        <w:rPr>
          <w:sz w:val="24"/>
          <w:szCs w:val="24"/>
        </w:rPr>
        <w:t xml:space="preserve"> в ОИК Ябланица при  прои</w:t>
      </w:r>
      <w:r>
        <w:rPr>
          <w:sz w:val="24"/>
          <w:szCs w:val="24"/>
        </w:rPr>
        <w:t xml:space="preserve">звеждане на  частичен избор за кмет на кметство Златна Панега,община Ябланица на 03.07.2022г. </w:t>
      </w:r>
    </w:p>
    <w:p w:rsidR="00470152" w:rsidRDefault="00470152" w:rsidP="009601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чл.87,ал.1,т.1 от Изборния кодекс ,Общинска избирателна комисия Ябланица</w:t>
      </w:r>
    </w:p>
    <w:p w:rsidR="00470152" w:rsidRDefault="00470152" w:rsidP="009601B0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Р Е Ш И</w:t>
      </w:r>
      <w:r>
        <w:rPr>
          <w:sz w:val="24"/>
          <w:szCs w:val="24"/>
          <w:lang w:val="en-US"/>
        </w:rPr>
        <w:t>:</w:t>
      </w:r>
    </w:p>
    <w:p w:rsidR="00470152" w:rsidRDefault="009601B0" w:rsidP="009601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1F1512">
        <w:rPr>
          <w:sz w:val="24"/>
          <w:szCs w:val="24"/>
        </w:rPr>
        <w:t xml:space="preserve">Приема Правила за технически и организационни мерки за защита на лични данни в ОИК   </w:t>
      </w:r>
      <w:r w:rsidR="00470152">
        <w:rPr>
          <w:sz w:val="24"/>
          <w:szCs w:val="24"/>
        </w:rPr>
        <w:t xml:space="preserve"> Ябланица</w:t>
      </w:r>
      <w:r w:rsidR="001F1512">
        <w:rPr>
          <w:sz w:val="24"/>
          <w:szCs w:val="24"/>
        </w:rPr>
        <w:t>,съгласно приложение,представляващо неразделна част от решението .</w:t>
      </w:r>
      <w:r w:rsidR="00470152">
        <w:rPr>
          <w:sz w:val="24"/>
          <w:szCs w:val="24"/>
        </w:rPr>
        <w:t xml:space="preserve"> Настоящето решение подлежи на обжалване пред Централната избирателна комисия в срок три дни от обявяването му.</w:t>
      </w:r>
    </w:p>
    <w:p w:rsidR="00470152" w:rsidRDefault="00470152" w:rsidP="009601B0">
      <w:pPr>
        <w:spacing w:after="0"/>
        <w:jc w:val="both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815956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Председател: Красимира Кръстева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P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>Секретар:       Милена Генова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P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sectPr w:rsidR="00470152" w:rsidRPr="00470152" w:rsidSect="0026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685"/>
    <w:rsid w:val="00086DAE"/>
    <w:rsid w:val="0016145A"/>
    <w:rsid w:val="00181A65"/>
    <w:rsid w:val="001F1512"/>
    <w:rsid w:val="0021581A"/>
    <w:rsid w:val="00267C71"/>
    <w:rsid w:val="00470152"/>
    <w:rsid w:val="00566C01"/>
    <w:rsid w:val="00604728"/>
    <w:rsid w:val="00766E06"/>
    <w:rsid w:val="00815956"/>
    <w:rsid w:val="009601B0"/>
    <w:rsid w:val="009606BA"/>
    <w:rsid w:val="009C7765"/>
    <w:rsid w:val="00AE4E42"/>
    <w:rsid w:val="00AE6069"/>
    <w:rsid w:val="00B169C3"/>
    <w:rsid w:val="00C06459"/>
    <w:rsid w:val="00C232CC"/>
    <w:rsid w:val="00E55685"/>
    <w:rsid w:val="00EF1DCC"/>
    <w:rsid w:val="00EF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>ObshtA-Yablanitsa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8</cp:revision>
  <dcterms:created xsi:type="dcterms:W3CDTF">2022-05-26T07:34:00Z</dcterms:created>
  <dcterms:modified xsi:type="dcterms:W3CDTF">2022-05-31T14:00:00Z</dcterms:modified>
</cp:coreProperties>
</file>