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2E" w:rsidRPr="0070722E" w:rsidRDefault="0070722E" w:rsidP="00707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3A55" w:rsidRPr="00303210" w:rsidRDefault="00887ACF" w:rsidP="000C3A55">
      <w:pPr>
        <w:rPr>
          <w:b/>
        </w:rPr>
      </w:pPr>
      <w:r>
        <w:rPr>
          <w:lang w:val="en-US"/>
        </w:rPr>
        <w:t xml:space="preserve">                                           </w:t>
      </w:r>
      <w:r w:rsidR="00303210">
        <w:rPr>
          <w:lang w:val="en-US"/>
        </w:rPr>
        <w:t xml:space="preserve"> </w:t>
      </w:r>
      <w:r w:rsidR="00303210" w:rsidRPr="00303210">
        <w:rPr>
          <w:b/>
        </w:rPr>
        <w:t>ОБЩИНСКА  ИЗБИРАТЕЛНА  КОМИСИЯ -ЯБЛАНИЦА</w:t>
      </w:r>
      <w:r w:rsidR="00C928FA" w:rsidRPr="00C928FA">
        <w:rPr>
          <w:b/>
        </w:rPr>
        <w:pict>
          <v:rect id="_x0000_i1025" style="width:0;height:1.5pt" o:hralign="center" o:hrstd="t" o:hr="t" fillcolor="#aca899" stroked="f"/>
        </w:pict>
      </w:r>
    </w:p>
    <w:p w:rsidR="001F64AA" w:rsidRDefault="001F64AA" w:rsidP="001F64AA"/>
    <w:p w:rsidR="001F64AA" w:rsidRDefault="00887ACF" w:rsidP="00E95884">
      <w:pPr>
        <w:pStyle w:val="resh-title"/>
        <w:jc w:val="both"/>
      </w:pPr>
      <w:r>
        <w:rPr>
          <w:lang w:val="en-US"/>
        </w:rPr>
        <w:t xml:space="preserve">                                                            </w:t>
      </w:r>
      <w:r w:rsidR="00EB239B">
        <w:t xml:space="preserve">РЕШЕНИЕ </w:t>
      </w:r>
      <w:r w:rsidR="00EB239B">
        <w:br/>
      </w:r>
      <w:r>
        <w:rPr>
          <w:lang w:val="en-US"/>
        </w:rPr>
        <w:t xml:space="preserve">                                                             </w:t>
      </w:r>
      <w:r w:rsidR="003D150F">
        <w:t>№</w:t>
      </w:r>
      <w:r w:rsidR="004C467A">
        <w:rPr>
          <w:lang w:val="en-US"/>
        </w:rPr>
        <w:t>1</w:t>
      </w:r>
      <w:r w:rsidR="004C467A">
        <w:t>9</w:t>
      </w:r>
      <w:r w:rsidR="00EB239B">
        <w:t>-</w:t>
      </w:r>
      <w:r>
        <w:rPr>
          <w:lang w:val="en-US"/>
        </w:rPr>
        <w:t>Ч</w:t>
      </w:r>
      <w:r w:rsidR="00EB239B">
        <w:t>МИ</w:t>
      </w:r>
      <w:r w:rsidR="00EB239B">
        <w:br/>
      </w:r>
      <w:r>
        <w:rPr>
          <w:lang w:val="en-US"/>
        </w:rPr>
        <w:t xml:space="preserve">                  </w:t>
      </w:r>
      <w:r w:rsidR="00F76123">
        <w:rPr>
          <w:lang w:val="en-US"/>
        </w:rPr>
        <w:t xml:space="preserve">                    </w:t>
      </w:r>
      <w:r>
        <w:rPr>
          <w:lang w:val="en-US"/>
        </w:rPr>
        <w:t xml:space="preserve">    </w:t>
      </w:r>
      <w:r>
        <w:t>Ябланица, 07.06.2022</w:t>
      </w:r>
      <w:r w:rsidR="00EB239B">
        <w:t>г.</w:t>
      </w:r>
    </w:p>
    <w:p w:rsidR="0075228D" w:rsidRPr="0075228D" w:rsidRDefault="0075228D" w:rsidP="00E9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Жребий за определяне на реда за представяне в диспутите по регионалните радио- и телевизионни центрове на БНР и БНТ в</w:t>
      </w:r>
      <w:r w:rsidR="00887A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частичните  избори за кмет на кметство в село Златна Панега на 03.07.2022 година </w:t>
      </w:r>
    </w:p>
    <w:p w:rsidR="0075228D" w:rsidRPr="0075228D" w:rsidRDefault="00887ACF" w:rsidP="00E9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проведен жребий на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07.06.2022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за определяне на реда за представяне в </w:t>
      </w:r>
      <w:r w:rsidR="00994678"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диспутите по регионалните радио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телевизионни центрове на БНР и БНТ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частичнит</w:t>
      </w:r>
      <w:r w:rsidR="00994678">
        <w:rPr>
          <w:rFonts w:ascii="Times New Roman" w:eastAsia="Times New Roman" w:hAnsi="Times New Roman" w:cs="Times New Roman"/>
          <w:sz w:val="24"/>
          <w:szCs w:val="24"/>
          <w:lang w:eastAsia="bg-BG"/>
        </w:rPr>
        <w:t>е  избори за  кмет на кметство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Златна Панега на 03.07.2022 година 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основание чл. 87, ал.1,т. 1 във връзка с чл. </w:t>
      </w:r>
      <w:r w:rsidR="004C467A">
        <w:rPr>
          <w:rFonts w:ascii="Times New Roman" w:eastAsia="Times New Roman" w:hAnsi="Times New Roman" w:cs="Times New Roman"/>
          <w:sz w:val="24"/>
          <w:szCs w:val="24"/>
          <w:lang w:eastAsia="bg-BG"/>
        </w:rPr>
        <w:t>196, ал.3 от ИК, Решение  № 1171-МИ/03.06.2022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</w:t>
      </w:r>
      <w:r w:rsidR="003C0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Ябланица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5228D" w:rsidRPr="0075228D" w:rsidRDefault="007E0B53" w:rsidP="00E9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</w:t>
      </w:r>
      <w:r w:rsidR="0075228D" w:rsidRPr="007522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75228D" w:rsidRPr="0075228D" w:rsidRDefault="00887ACF" w:rsidP="00E95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резултат от публично проведен жребий за определяне на реда за представяне в диспутите по регионалните радио- и телевизионни центрове на БНР и БНТ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частичните  избори за кмет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кметство на  03 юли  22022</w:t>
      </w:r>
      <w:r w:rsidR="0075228D"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75228D" w:rsidRPr="0075228D" w:rsidRDefault="003C01A0" w:rsidP="007522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ПП“ДВИЖЕНИЕ ЗА ПРАВА И СВОБОДИ“</w:t>
      </w:r>
    </w:p>
    <w:p w:rsidR="0075228D" w:rsidRPr="004C467A" w:rsidRDefault="00887ACF" w:rsidP="004C467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КП”ДЕМОКРАТИЧНА БЪЛ</w:t>
      </w:r>
      <w:r w:rsidR="004C467A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ГАРИЯ-ОБЕДИНЕНИЕ”</w:t>
      </w:r>
    </w:p>
    <w:p w:rsidR="0075228D" w:rsidRPr="0075228D" w:rsidRDefault="0075228D" w:rsidP="0075228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3C0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„ГЕРБ“</w:t>
      </w:r>
    </w:p>
    <w:p w:rsidR="0075228D" w:rsidRPr="0075228D" w:rsidRDefault="0075228D" w:rsidP="003C01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228D" w:rsidRPr="0075228D" w:rsidRDefault="0075228D" w:rsidP="0075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4C46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пред Централната избирателна комисия в срок до три дни от обявяването му.</w:t>
      </w:r>
    </w:p>
    <w:p w:rsidR="0075228D" w:rsidRPr="0075228D" w:rsidRDefault="0075228D" w:rsidP="0075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5228D" w:rsidRPr="0075228D" w:rsidRDefault="0075228D" w:rsidP="0075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4C467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Кръстева</w:t>
      </w:r>
    </w:p>
    <w:p w:rsidR="0075228D" w:rsidRPr="0075228D" w:rsidRDefault="0075228D" w:rsidP="0075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3C0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Милена Генова</w:t>
      </w:r>
    </w:p>
    <w:p w:rsidR="0075228D" w:rsidRPr="0075228D" w:rsidRDefault="0075228D" w:rsidP="00752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228D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</w:t>
      </w:r>
      <w:r w:rsidR="003C0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вано на </w:t>
      </w:r>
      <w:r w:rsidR="007E0B53">
        <w:rPr>
          <w:rFonts w:ascii="Times New Roman" w:eastAsia="Times New Roman" w:hAnsi="Times New Roman" w:cs="Times New Roman"/>
          <w:sz w:val="24"/>
          <w:szCs w:val="24"/>
          <w:lang w:eastAsia="bg-BG"/>
        </w:rPr>
        <w:t>08.06.2022</w:t>
      </w:r>
      <w:r w:rsidR="004C467A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 9,10</w:t>
      </w:r>
      <w:r w:rsidR="003C0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97C71"/>
    <w:multiLevelType w:val="multilevel"/>
    <w:tmpl w:val="A40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A0E02"/>
    <w:multiLevelType w:val="multilevel"/>
    <w:tmpl w:val="2FF8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60510"/>
    <w:multiLevelType w:val="multilevel"/>
    <w:tmpl w:val="C76A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B4403"/>
    <w:multiLevelType w:val="multilevel"/>
    <w:tmpl w:val="BB3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73FFF"/>
    <w:multiLevelType w:val="multilevel"/>
    <w:tmpl w:val="98F4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E2238"/>
    <w:multiLevelType w:val="multilevel"/>
    <w:tmpl w:val="FD2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A1A44"/>
    <w:multiLevelType w:val="multilevel"/>
    <w:tmpl w:val="9DFC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4304E"/>
    <w:multiLevelType w:val="multilevel"/>
    <w:tmpl w:val="D76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790D27"/>
    <w:multiLevelType w:val="multilevel"/>
    <w:tmpl w:val="7742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95742CA"/>
    <w:multiLevelType w:val="multilevel"/>
    <w:tmpl w:val="ED7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05D5"/>
    <w:rsid w:val="0002103C"/>
    <w:rsid w:val="00035AC1"/>
    <w:rsid w:val="000840AB"/>
    <w:rsid w:val="000A04E8"/>
    <w:rsid w:val="000B10D0"/>
    <w:rsid w:val="000C3A55"/>
    <w:rsid w:val="001F64AA"/>
    <w:rsid w:val="002305D5"/>
    <w:rsid w:val="00281FF7"/>
    <w:rsid w:val="0029684F"/>
    <w:rsid w:val="00303210"/>
    <w:rsid w:val="003A20D1"/>
    <w:rsid w:val="003C01A0"/>
    <w:rsid w:val="003D150F"/>
    <w:rsid w:val="00411C34"/>
    <w:rsid w:val="004679F8"/>
    <w:rsid w:val="004C467A"/>
    <w:rsid w:val="004D3F9E"/>
    <w:rsid w:val="00515902"/>
    <w:rsid w:val="005D2B23"/>
    <w:rsid w:val="0064322C"/>
    <w:rsid w:val="00657053"/>
    <w:rsid w:val="006743DA"/>
    <w:rsid w:val="00675429"/>
    <w:rsid w:val="0070722E"/>
    <w:rsid w:val="0075228D"/>
    <w:rsid w:val="007E0B53"/>
    <w:rsid w:val="00800D43"/>
    <w:rsid w:val="00830BE2"/>
    <w:rsid w:val="0085197A"/>
    <w:rsid w:val="00887ACF"/>
    <w:rsid w:val="00902238"/>
    <w:rsid w:val="00994678"/>
    <w:rsid w:val="009E2DB4"/>
    <w:rsid w:val="00A464C8"/>
    <w:rsid w:val="00A60625"/>
    <w:rsid w:val="00A96565"/>
    <w:rsid w:val="00AB16F9"/>
    <w:rsid w:val="00B21340"/>
    <w:rsid w:val="00BD4FD1"/>
    <w:rsid w:val="00BE20B5"/>
    <w:rsid w:val="00BE5446"/>
    <w:rsid w:val="00C13CCB"/>
    <w:rsid w:val="00C17743"/>
    <w:rsid w:val="00C928FA"/>
    <w:rsid w:val="00CB04F4"/>
    <w:rsid w:val="00D6689A"/>
    <w:rsid w:val="00E95884"/>
    <w:rsid w:val="00EB239B"/>
    <w:rsid w:val="00EF1BF0"/>
    <w:rsid w:val="00EF6A31"/>
    <w:rsid w:val="00F01977"/>
    <w:rsid w:val="00F76123"/>
    <w:rsid w:val="00F85FB6"/>
    <w:rsid w:val="00F9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FF7"/>
  </w:style>
  <w:style w:type="paragraph" w:styleId="4">
    <w:name w:val="heading 4"/>
    <w:basedOn w:val="a"/>
    <w:link w:val="40"/>
    <w:uiPriority w:val="9"/>
    <w:qFormat/>
    <w:rsid w:val="000B10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rsid w:val="000B10D0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9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3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0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0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90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1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10</cp:revision>
  <cp:lastPrinted>2019-09-27T14:52:00Z</cp:lastPrinted>
  <dcterms:created xsi:type="dcterms:W3CDTF">2022-05-25T08:58:00Z</dcterms:created>
  <dcterms:modified xsi:type="dcterms:W3CDTF">2022-06-08T06:09:00Z</dcterms:modified>
</cp:coreProperties>
</file>