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22" w:rsidRDefault="00CB1B22"/>
    <w:p w:rsidR="00317023" w:rsidRPr="00FC2B5E" w:rsidRDefault="00317023">
      <w:pPr>
        <w:rPr>
          <w:b/>
          <w:sz w:val="24"/>
          <w:szCs w:val="24"/>
        </w:rPr>
      </w:pPr>
      <w:r w:rsidRPr="00FC2B5E">
        <w:rPr>
          <w:sz w:val="24"/>
          <w:szCs w:val="24"/>
        </w:rPr>
        <w:t xml:space="preserve">                    </w:t>
      </w:r>
      <w:r w:rsidRPr="00FC2B5E">
        <w:rPr>
          <w:b/>
          <w:sz w:val="24"/>
          <w:szCs w:val="24"/>
        </w:rPr>
        <w:t>О Б Щ И Н С К А    И З Б И Р А Т Е Л Н А  К О М И</w:t>
      </w:r>
      <w:r w:rsidR="00FC2B5E" w:rsidRPr="00FC2B5E">
        <w:rPr>
          <w:b/>
          <w:sz w:val="24"/>
          <w:szCs w:val="24"/>
        </w:rPr>
        <w:t xml:space="preserve"> С И</w:t>
      </w:r>
      <w:r w:rsidRPr="00FC2B5E">
        <w:rPr>
          <w:b/>
          <w:sz w:val="24"/>
          <w:szCs w:val="24"/>
        </w:rPr>
        <w:t xml:space="preserve"> Я – ЯБЛАНИЦА</w:t>
      </w:r>
    </w:p>
    <w:p w:rsidR="00317023" w:rsidRDefault="003170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===============================================================</w:t>
      </w:r>
    </w:p>
    <w:p w:rsidR="00317023" w:rsidRDefault="00317023">
      <w:pPr>
        <w:rPr>
          <w:b/>
          <w:sz w:val="28"/>
          <w:szCs w:val="28"/>
        </w:rPr>
      </w:pPr>
    </w:p>
    <w:p w:rsidR="00CE61C1" w:rsidRDefault="00544CD0" w:rsidP="00CE61C1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23</w:t>
      </w:r>
      <w:r w:rsidR="00CE61C1">
        <w:rPr>
          <w:rFonts w:ascii="Helvetica" w:hAnsi="Helvetica" w:cs="Helvetica"/>
          <w:color w:val="333333"/>
          <w:sz w:val="34"/>
          <w:szCs w:val="34"/>
        </w:rPr>
        <w:t>-МИ</w:t>
      </w:r>
      <w:r w:rsidR="00CE61C1">
        <w:rPr>
          <w:rFonts w:ascii="Helvetica" w:hAnsi="Helvetica" w:cs="Helvetica"/>
          <w:color w:val="333333"/>
          <w:sz w:val="34"/>
          <w:szCs w:val="34"/>
        </w:rPr>
        <w:br/>
        <w:t>Ябланица, 21.06.2022</w:t>
      </w:r>
    </w:p>
    <w:p w:rsidR="00CE61C1" w:rsidRDefault="00CE61C1" w:rsidP="00CE61C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упълномощаване на представители на ОИК Ябланица за приемане на бюлетините за община Ябланица,</w:t>
      </w:r>
      <w:r w:rsidR="003E544F">
        <w:rPr>
          <w:rFonts w:ascii="Helvetica" w:hAnsi="Helvetica" w:cs="Helvetica"/>
          <w:color w:val="333333"/>
          <w:sz w:val="21"/>
          <w:szCs w:val="21"/>
        </w:rPr>
        <w:t>машините за гласуване,</w:t>
      </w:r>
      <w:r>
        <w:rPr>
          <w:rFonts w:ascii="Helvetica" w:hAnsi="Helvetica" w:cs="Helvetica"/>
          <w:color w:val="333333"/>
          <w:sz w:val="21"/>
          <w:szCs w:val="21"/>
        </w:rPr>
        <w:t xml:space="preserve"> както и осъществяване на контрол при транспортирането, съхранението  и предоставянето на бюлетините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секциятя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при произвеждане на изборите за частичен избор за кметство </w:t>
      </w:r>
      <w:r w:rsidR="00C90DF1">
        <w:rPr>
          <w:rFonts w:ascii="Helvetica" w:hAnsi="Helvetica" w:cs="Helvetica"/>
          <w:color w:val="333333"/>
          <w:sz w:val="21"/>
          <w:szCs w:val="21"/>
        </w:rPr>
        <w:t>на кметство с.Златна Панега,община Ябланица. на 3 юли 2022 година</w:t>
      </w:r>
    </w:p>
    <w:p w:rsidR="00CE61C1" w:rsidRDefault="00CE61C1" w:rsidP="00CE61C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т. 9 от Изборния код</w:t>
      </w:r>
      <w:r w:rsidR="00C90DF1">
        <w:rPr>
          <w:rFonts w:ascii="Helvetica" w:hAnsi="Helvetica" w:cs="Helvetica"/>
          <w:color w:val="333333"/>
          <w:sz w:val="21"/>
          <w:szCs w:val="21"/>
        </w:rPr>
        <w:t>екс, във връзка с Решение №1823-МИ/09.06.2020 г. на ЦИК и писмо</w:t>
      </w:r>
      <w:r>
        <w:rPr>
          <w:rFonts w:ascii="Helvetica" w:hAnsi="Helvetica" w:cs="Helvetica"/>
          <w:color w:val="333333"/>
          <w:sz w:val="21"/>
          <w:szCs w:val="21"/>
        </w:rPr>
        <w:t xml:space="preserve"> на</w:t>
      </w:r>
      <w:r w:rsidR="00C90DF1">
        <w:rPr>
          <w:rFonts w:ascii="Helvetica" w:hAnsi="Helvetica" w:cs="Helvetica"/>
          <w:color w:val="333333"/>
          <w:sz w:val="21"/>
          <w:szCs w:val="21"/>
        </w:rPr>
        <w:t xml:space="preserve"> ЦИК</w:t>
      </w:r>
      <w:r w:rsidR="001903A3">
        <w:rPr>
          <w:rFonts w:ascii="Helvetica" w:hAnsi="Helvetica" w:cs="Helvetica"/>
          <w:color w:val="333333"/>
          <w:sz w:val="21"/>
          <w:szCs w:val="21"/>
        </w:rPr>
        <w:t xml:space="preserve"> ,съответно с вх. № 14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1903A3">
        <w:rPr>
          <w:rFonts w:ascii="Helvetica" w:hAnsi="Helvetica" w:cs="Helvetica"/>
          <w:color w:val="333333"/>
          <w:sz w:val="21"/>
          <w:szCs w:val="21"/>
        </w:rPr>
        <w:t>/17.06.2022г.,</w:t>
      </w:r>
      <w:r>
        <w:rPr>
          <w:rFonts w:ascii="Helvetica" w:hAnsi="Helvetica" w:cs="Helvetica"/>
          <w:color w:val="333333"/>
          <w:sz w:val="21"/>
          <w:szCs w:val="21"/>
        </w:rPr>
        <w:t xml:space="preserve">  ОИК  Ябланица </w:t>
      </w:r>
    </w:p>
    <w:p w:rsidR="00CE61C1" w:rsidRDefault="001903A3" w:rsidP="00CE61C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</w:t>
      </w:r>
      <w:r w:rsidR="00CE61C1"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CE61C1" w:rsidRDefault="00CE61C1" w:rsidP="00CE61C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ОПРЕДЕЛЯ И УПЪЛНОМОЩАВА свои представители – членове на ОИК Ябланица, както следва: </w:t>
      </w:r>
    </w:p>
    <w:p w:rsidR="00CE61C1" w:rsidRDefault="001903A3" w:rsidP="00CE61C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Милена Василева Генова</w:t>
      </w:r>
      <w:r w:rsidR="00CE61C1">
        <w:rPr>
          <w:rFonts w:ascii="Helvetica" w:hAnsi="Helvetica" w:cs="Helvetica"/>
          <w:color w:val="333333"/>
          <w:sz w:val="21"/>
          <w:szCs w:val="21"/>
        </w:rPr>
        <w:t xml:space="preserve"> , ЕГН *****;</w:t>
      </w:r>
    </w:p>
    <w:p w:rsidR="00CE61C1" w:rsidRDefault="001903A3" w:rsidP="00CE61C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Диана Василева Маринова</w:t>
      </w:r>
      <w:r w:rsidR="00CE61C1">
        <w:rPr>
          <w:rFonts w:ascii="Helvetica" w:hAnsi="Helvetica" w:cs="Helvetica"/>
          <w:color w:val="333333"/>
          <w:sz w:val="21"/>
          <w:szCs w:val="21"/>
        </w:rPr>
        <w:t>, ЕГН *****;</w:t>
      </w:r>
    </w:p>
    <w:p w:rsidR="00CE61C1" w:rsidRDefault="00506785" w:rsidP="00CE61C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или Василева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Дилянова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F66FF">
        <w:rPr>
          <w:rFonts w:ascii="Helvetica" w:hAnsi="Helvetica" w:cs="Helvetica"/>
          <w:color w:val="333333"/>
          <w:sz w:val="21"/>
          <w:szCs w:val="21"/>
        </w:rPr>
        <w:t xml:space="preserve"> Михайлова</w:t>
      </w:r>
      <w:r w:rsidR="00CE61C1">
        <w:rPr>
          <w:rFonts w:ascii="Helvetica" w:hAnsi="Helvetica" w:cs="Helvetica"/>
          <w:color w:val="333333"/>
          <w:sz w:val="21"/>
          <w:szCs w:val="21"/>
        </w:rPr>
        <w:t>, ЕГН*******</w:t>
      </w:r>
    </w:p>
    <w:p w:rsidR="00B778FE" w:rsidRDefault="00B778FE" w:rsidP="00CE61C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или Десислава Василева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василева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,ЕГН*******</w:t>
      </w:r>
    </w:p>
    <w:p w:rsidR="00CE61C1" w:rsidRDefault="00CF33CA" w:rsidP="00CE61C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С ПРАВА:</w:t>
      </w:r>
    </w:p>
    <w:p w:rsidR="00CE61C1" w:rsidRDefault="003E544F" w:rsidP="00CE61C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="00CE61C1">
        <w:rPr>
          <w:rFonts w:ascii="Helvetica" w:hAnsi="Helvetica" w:cs="Helvetica"/>
          <w:color w:val="333333"/>
          <w:sz w:val="21"/>
          <w:szCs w:val="21"/>
        </w:rPr>
        <w:t>Да приемат съвместно с упълномощени представител</w:t>
      </w:r>
      <w:r w:rsidR="001903A3">
        <w:rPr>
          <w:rFonts w:ascii="Helvetica" w:hAnsi="Helvetica" w:cs="Helvetica"/>
          <w:color w:val="333333"/>
          <w:sz w:val="21"/>
          <w:szCs w:val="21"/>
        </w:rPr>
        <w:t xml:space="preserve">и на общинска </w:t>
      </w:r>
      <w:r w:rsidR="00CE61C1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9267EE">
        <w:rPr>
          <w:rFonts w:ascii="Helvetica" w:hAnsi="Helvetica" w:cs="Helvetica"/>
          <w:color w:val="333333"/>
          <w:sz w:val="21"/>
          <w:szCs w:val="21"/>
        </w:rPr>
        <w:t>администрация Ябланица</w:t>
      </w:r>
      <w:r w:rsidR="001903A3">
        <w:rPr>
          <w:rFonts w:ascii="Helvetica" w:hAnsi="Helvetica" w:cs="Helvetica"/>
          <w:color w:val="333333"/>
          <w:sz w:val="21"/>
          <w:szCs w:val="21"/>
        </w:rPr>
        <w:t xml:space="preserve"> отпечатаната хартиена</w:t>
      </w:r>
      <w:r w:rsidR="00CE61C1">
        <w:rPr>
          <w:rFonts w:ascii="Helvetica" w:hAnsi="Helvetica" w:cs="Helvetica"/>
          <w:color w:val="333333"/>
          <w:sz w:val="21"/>
          <w:szCs w:val="21"/>
        </w:rPr>
        <w:t xml:space="preserve"> бюлетини за община  Ябланица и подпишат протокола за </w:t>
      </w:r>
      <w:r>
        <w:rPr>
          <w:rFonts w:ascii="Helvetica" w:hAnsi="Helvetica" w:cs="Helvetica"/>
          <w:color w:val="333333"/>
          <w:sz w:val="21"/>
          <w:szCs w:val="21"/>
        </w:rPr>
        <w:t>приемането от Печатница на БНБ</w:t>
      </w:r>
      <w:r w:rsidR="00CE61C1">
        <w:rPr>
          <w:rFonts w:ascii="Helvetica" w:hAnsi="Helvetica" w:cs="Helvetica"/>
          <w:color w:val="333333"/>
          <w:sz w:val="21"/>
          <w:szCs w:val="21"/>
        </w:rPr>
        <w:t>,</w:t>
      </w:r>
      <w:r>
        <w:rPr>
          <w:rFonts w:ascii="Helvetica" w:hAnsi="Helvetica" w:cs="Helvetica"/>
          <w:color w:val="333333"/>
          <w:sz w:val="21"/>
          <w:szCs w:val="21"/>
        </w:rPr>
        <w:t>машината за гласуване,</w:t>
      </w:r>
      <w:r w:rsidR="00CE61C1">
        <w:rPr>
          <w:rFonts w:ascii="Helvetica" w:hAnsi="Helvetica" w:cs="Helvetica"/>
          <w:color w:val="333333"/>
          <w:sz w:val="21"/>
          <w:szCs w:val="21"/>
        </w:rPr>
        <w:t xml:space="preserve"> както и да съпровождат транспортното сред</w:t>
      </w:r>
      <w:r w:rsidR="001903A3">
        <w:rPr>
          <w:rFonts w:ascii="Helvetica" w:hAnsi="Helvetica" w:cs="Helvetica"/>
          <w:color w:val="333333"/>
          <w:sz w:val="21"/>
          <w:szCs w:val="21"/>
        </w:rPr>
        <w:t>ство, което превозва бюлетината</w:t>
      </w:r>
      <w:r>
        <w:rPr>
          <w:rFonts w:ascii="Helvetica" w:hAnsi="Helvetica" w:cs="Helvetica"/>
          <w:color w:val="333333"/>
          <w:sz w:val="21"/>
          <w:szCs w:val="21"/>
        </w:rPr>
        <w:t xml:space="preserve"> и машината за гласуване </w:t>
      </w:r>
      <w:r w:rsidR="001903A3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до Общинска администрация гр.Ябланица.</w:t>
      </w:r>
    </w:p>
    <w:p w:rsidR="003E544F" w:rsidRDefault="003E544F" w:rsidP="00CE61C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2.Информация за упълномощените лица да се изпратят съответно на ЦИК и на Печатницата на БНБ.</w:t>
      </w:r>
    </w:p>
    <w:p w:rsidR="003E544F" w:rsidRDefault="003E544F" w:rsidP="00317023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Pr="003E544F">
        <w:rPr>
          <w:sz w:val="24"/>
          <w:szCs w:val="24"/>
        </w:rPr>
        <w:t>Препис от</w:t>
      </w:r>
      <w:r>
        <w:rPr>
          <w:sz w:val="28"/>
          <w:szCs w:val="28"/>
        </w:rPr>
        <w:t xml:space="preserve"> </w:t>
      </w:r>
      <w:r w:rsidRPr="003E544F">
        <w:rPr>
          <w:sz w:val="24"/>
          <w:szCs w:val="24"/>
        </w:rPr>
        <w:t>настоящето решение да се изпрати на Общинска администрация гр.Ябланица.</w:t>
      </w:r>
    </w:p>
    <w:p w:rsidR="00FF7496" w:rsidRPr="003E544F" w:rsidRDefault="00FF7496" w:rsidP="00317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Настоящето решение подлежи на обжалване в тридневен срок пред ЦИК.</w:t>
      </w:r>
    </w:p>
    <w:p w:rsidR="00FF7496" w:rsidRDefault="00317023" w:rsidP="00317023">
      <w:pPr>
        <w:jc w:val="both"/>
        <w:rPr>
          <w:sz w:val="28"/>
          <w:szCs w:val="28"/>
        </w:rPr>
      </w:pPr>
      <w:r w:rsidRPr="003E544F">
        <w:rPr>
          <w:sz w:val="28"/>
          <w:szCs w:val="28"/>
        </w:rPr>
        <w:t xml:space="preserve"> </w:t>
      </w:r>
    </w:p>
    <w:p w:rsidR="00317023" w:rsidRPr="00FC2B5E" w:rsidRDefault="00317023" w:rsidP="00317023">
      <w:pPr>
        <w:jc w:val="both"/>
        <w:rPr>
          <w:sz w:val="28"/>
          <w:szCs w:val="28"/>
        </w:rPr>
      </w:pPr>
      <w:r w:rsidRPr="003E544F">
        <w:rPr>
          <w:sz w:val="28"/>
          <w:szCs w:val="28"/>
        </w:rPr>
        <w:t xml:space="preserve">          </w:t>
      </w:r>
      <w:r w:rsidRPr="00FC2B5E">
        <w:rPr>
          <w:sz w:val="28"/>
          <w:szCs w:val="28"/>
        </w:rPr>
        <w:t>Председател: Красимира Кръстева</w:t>
      </w:r>
    </w:p>
    <w:p w:rsidR="00317023" w:rsidRPr="00FC2B5E" w:rsidRDefault="00317023" w:rsidP="00317023">
      <w:pPr>
        <w:jc w:val="both"/>
        <w:rPr>
          <w:sz w:val="28"/>
          <w:szCs w:val="28"/>
        </w:rPr>
      </w:pPr>
      <w:r w:rsidRPr="00FC2B5E">
        <w:rPr>
          <w:sz w:val="28"/>
          <w:szCs w:val="28"/>
        </w:rPr>
        <w:t xml:space="preserve">           Секретар:         Милена Генова</w:t>
      </w:r>
    </w:p>
    <w:p w:rsidR="00317023" w:rsidRDefault="00317023" w:rsidP="00317023">
      <w:pPr>
        <w:jc w:val="both"/>
        <w:rPr>
          <w:b/>
          <w:sz w:val="28"/>
          <w:szCs w:val="28"/>
        </w:rPr>
      </w:pPr>
    </w:p>
    <w:p w:rsidR="00317023" w:rsidRDefault="00317023" w:rsidP="00317023">
      <w:pPr>
        <w:jc w:val="both"/>
        <w:rPr>
          <w:b/>
          <w:sz w:val="28"/>
          <w:szCs w:val="28"/>
        </w:rPr>
      </w:pPr>
    </w:p>
    <w:p w:rsidR="00317023" w:rsidRDefault="00317023" w:rsidP="00317023">
      <w:pPr>
        <w:jc w:val="both"/>
        <w:rPr>
          <w:b/>
          <w:sz w:val="28"/>
          <w:szCs w:val="28"/>
        </w:rPr>
      </w:pPr>
    </w:p>
    <w:p w:rsidR="00317023" w:rsidRPr="00317023" w:rsidRDefault="00317023" w:rsidP="00317023">
      <w:pPr>
        <w:jc w:val="both"/>
        <w:rPr>
          <w:b/>
          <w:sz w:val="28"/>
          <w:szCs w:val="28"/>
        </w:rPr>
      </w:pPr>
    </w:p>
    <w:sectPr w:rsidR="00317023" w:rsidRPr="00317023" w:rsidSect="00CB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023"/>
    <w:rsid w:val="000738B5"/>
    <w:rsid w:val="000A1C90"/>
    <w:rsid w:val="001903A3"/>
    <w:rsid w:val="001A2DBF"/>
    <w:rsid w:val="001D0F75"/>
    <w:rsid w:val="00281FA6"/>
    <w:rsid w:val="002919A6"/>
    <w:rsid w:val="002D4AC6"/>
    <w:rsid w:val="00317023"/>
    <w:rsid w:val="0036650B"/>
    <w:rsid w:val="003E544F"/>
    <w:rsid w:val="00440C2A"/>
    <w:rsid w:val="004529AB"/>
    <w:rsid w:val="004908C7"/>
    <w:rsid w:val="004D1A7C"/>
    <w:rsid w:val="004F66FF"/>
    <w:rsid w:val="00506785"/>
    <w:rsid w:val="00544CD0"/>
    <w:rsid w:val="005C116C"/>
    <w:rsid w:val="006257BA"/>
    <w:rsid w:val="006F51DD"/>
    <w:rsid w:val="00905C71"/>
    <w:rsid w:val="00914202"/>
    <w:rsid w:val="009267EE"/>
    <w:rsid w:val="00962913"/>
    <w:rsid w:val="00AE44F1"/>
    <w:rsid w:val="00B2493F"/>
    <w:rsid w:val="00B778FE"/>
    <w:rsid w:val="00BD1624"/>
    <w:rsid w:val="00BF33EC"/>
    <w:rsid w:val="00C90DF1"/>
    <w:rsid w:val="00CB1B22"/>
    <w:rsid w:val="00CE61C1"/>
    <w:rsid w:val="00CF33CA"/>
    <w:rsid w:val="00D51FDE"/>
    <w:rsid w:val="00DB1D88"/>
    <w:rsid w:val="00F434C5"/>
    <w:rsid w:val="00F53215"/>
    <w:rsid w:val="00FC2B5E"/>
    <w:rsid w:val="00FF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E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E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E61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2022-06-21T08:49:00Z</cp:lastPrinted>
  <dcterms:created xsi:type="dcterms:W3CDTF">2022-06-21T06:10:00Z</dcterms:created>
  <dcterms:modified xsi:type="dcterms:W3CDTF">2022-06-21T09:11:00Z</dcterms:modified>
</cp:coreProperties>
</file>