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576" w:rsidRPr="00F64576" w:rsidRDefault="00347CEE" w:rsidP="00F645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47CEE">
        <w:rPr>
          <w:rFonts w:ascii="Times New Roman" w:eastAsia="Times New Roman" w:hAnsi="Times New Roman" w:cs="Times New Roman"/>
          <w:sz w:val="24"/>
          <w:szCs w:val="24"/>
          <w:lang w:eastAsia="bg-BG"/>
        </w:rPr>
        <w:pict>
          <v:rect id="_x0000_i1025" style="width:519.55pt;height:0" o:hrpct="0" o:hralign="center" o:hrstd="t" o:hrnoshade="t" o:hr="t" fillcolor="black" stroked="f"/>
        </w:pict>
      </w:r>
    </w:p>
    <w:p w:rsidR="00376B49" w:rsidRDefault="000B544F" w:rsidP="00376B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</w:t>
      </w:r>
      <w:r w:rsidR="00172CF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               ОБЩИНСКА ИЗБИРАТЕЛНА КОМИСИЯ-ЯБЛАНИЦА</w:t>
      </w:r>
    </w:p>
    <w:p w:rsidR="00172CF8" w:rsidRPr="000B544F" w:rsidRDefault="00172CF8" w:rsidP="00376B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                        =============================================</w:t>
      </w:r>
    </w:p>
    <w:p w:rsidR="00433022" w:rsidRDefault="00172CF8" w:rsidP="00172CF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34"/>
          <w:szCs w:val="34"/>
          <w:lang w:eastAsia="bg-BG"/>
        </w:rPr>
      </w:pPr>
      <w:r>
        <w:rPr>
          <w:rFonts w:ascii="Helvetica" w:eastAsia="Times New Roman" w:hAnsi="Helvetica" w:cs="Helvetica"/>
          <w:color w:val="333333"/>
          <w:sz w:val="34"/>
          <w:szCs w:val="34"/>
          <w:lang w:eastAsia="bg-BG"/>
        </w:rPr>
        <w:t xml:space="preserve">                                  </w:t>
      </w:r>
    </w:p>
    <w:p w:rsidR="00376B49" w:rsidRPr="00376B49" w:rsidRDefault="00433022" w:rsidP="00172CF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34"/>
          <w:szCs w:val="34"/>
          <w:lang w:eastAsia="bg-BG"/>
        </w:rPr>
      </w:pPr>
      <w:r>
        <w:rPr>
          <w:rFonts w:ascii="Helvetica" w:eastAsia="Times New Roman" w:hAnsi="Helvetica" w:cs="Helvetica"/>
          <w:color w:val="333333"/>
          <w:sz w:val="34"/>
          <w:szCs w:val="34"/>
          <w:lang w:eastAsia="bg-BG"/>
        </w:rPr>
        <w:t xml:space="preserve">                                    </w:t>
      </w:r>
      <w:r w:rsidR="00172CF8">
        <w:rPr>
          <w:rFonts w:ascii="Helvetica" w:eastAsia="Times New Roman" w:hAnsi="Helvetica" w:cs="Helvetica"/>
          <w:color w:val="333333"/>
          <w:sz w:val="34"/>
          <w:szCs w:val="34"/>
          <w:lang w:eastAsia="bg-BG"/>
        </w:rPr>
        <w:t xml:space="preserve">   РЕШЕНИЕ</w:t>
      </w:r>
      <w:r w:rsidR="00172CF8">
        <w:rPr>
          <w:rFonts w:ascii="Helvetica" w:eastAsia="Times New Roman" w:hAnsi="Helvetica" w:cs="Helvetica"/>
          <w:color w:val="333333"/>
          <w:sz w:val="34"/>
          <w:szCs w:val="34"/>
          <w:lang w:eastAsia="bg-BG"/>
        </w:rPr>
        <w:br/>
        <w:t xml:space="preserve">           </w:t>
      </w:r>
      <w:r w:rsidR="00DD082B">
        <w:rPr>
          <w:rFonts w:ascii="Helvetica" w:eastAsia="Times New Roman" w:hAnsi="Helvetica" w:cs="Helvetica"/>
          <w:color w:val="333333"/>
          <w:sz w:val="34"/>
          <w:szCs w:val="34"/>
          <w:lang w:eastAsia="bg-BG"/>
        </w:rPr>
        <w:t xml:space="preserve">                             №26</w:t>
      </w:r>
      <w:r w:rsidR="00172CF8">
        <w:rPr>
          <w:rFonts w:ascii="Helvetica" w:eastAsia="Times New Roman" w:hAnsi="Helvetica" w:cs="Helvetica"/>
          <w:color w:val="333333"/>
          <w:sz w:val="34"/>
          <w:szCs w:val="34"/>
          <w:lang w:eastAsia="bg-BG"/>
        </w:rPr>
        <w:br/>
        <w:t xml:space="preserve">                       Ябланица, 30.06.2022г.</w:t>
      </w:r>
    </w:p>
    <w:p w:rsidR="00376B49" w:rsidRPr="00376B49" w:rsidRDefault="00376B49" w:rsidP="00172CF8">
      <w:pPr>
        <w:shd w:val="clear" w:color="auto" w:fill="FFFFFF"/>
        <w:spacing w:after="173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</w:pPr>
      <w:r w:rsidRPr="00376B49"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  <w:t>ОТНОСНО: създаване на група за ра</w:t>
      </w:r>
      <w:r w:rsidR="00932CB1"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  <w:t>зглеждане на сигнали и жалби от</w:t>
      </w:r>
      <w:r w:rsidRPr="00376B49"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  <w:t xml:space="preserve"> ОИК Ябланица при произвеждане на </w:t>
      </w:r>
      <w:r w:rsidR="00172CF8"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  <w:t xml:space="preserve">частичните избори за кмет на кметство с.Златна Панега на 03 юли 2022 година </w:t>
      </w:r>
    </w:p>
    <w:p w:rsidR="00376B49" w:rsidRPr="00376B49" w:rsidRDefault="00376B49" w:rsidP="00172CF8">
      <w:pPr>
        <w:shd w:val="clear" w:color="auto" w:fill="FFFFFF"/>
        <w:spacing w:after="173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</w:pPr>
      <w:r w:rsidRPr="00376B49"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  <w:t>На основание чл. 87, ал. 1, т. 1 от Изборния кодекс, ОИК  Ябланица</w:t>
      </w:r>
    </w:p>
    <w:p w:rsidR="00172CF8" w:rsidRDefault="00172CF8" w:rsidP="00172CF8">
      <w:pPr>
        <w:shd w:val="clear" w:color="auto" w:fill="FFFFFF"/>
        <w:spacing w:after="173" w:line="240" w:lineRule="auto"/>
        <w:jc w:val="both"/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bg-BG"/>
        </w:rPr>
      </w:pPr>
      <w:r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bg-BG"/>
        </w:rPr>
        <w:t xml:space="preserve">                                                         </w:t>
      </w:r>
    </w:p>
    <w:p w:rsidR="00376B49" w:rsidRPr="00376B49" w:rsidRDefault="00172CF8" w:rsidP="00172CF8">
      <w:pPr>
        <w:shd w:val="clear" w:color="auto" w:fill="FFFFFF"/>
        <w:spacing w:after="173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</w:pPr>
      <w:r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bg-BG"/>
        </w:rPr>
        <w:t xml:space="preserve">                                                                  </w:t>
      </w:r>
      <w:r w:rsidR="00376B49" w:rsidRPr="00376B49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bg-BG"/>
        </w:rPr>
        <w:t>Р Е Ш И :</w:t>
      </w:r>
    </w:p>
    <w:p w:rsidR="00376B49" w:rsidRDefault="00376B49" w:rsidP="00172CF8">
      <w:pPr>
        <w:shd w:val="clear" w:color="auto" w:fill="FFFFFF"/>
        <w:spacing w:after="173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</w:pPr>
      <w:r w:rsidRPr="00376B49"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  <w:t>СЪЗДАВА група за разглеждане на сигнали и жалби при ОИК   Ябланица, както следва:</w:t>
      </w:r>
    </w:p>
    <w:p w:rsidR="009F6846" w:rsidRPr="00376B49" w:rsidRDefault="009F6846" w:rsidP="00172CF8">
      <w:pPr>
        <w:shd w:val="clear" w:color="auto" w:fill="FFFFFF"/>
        <w:spacing w:after="173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</w:pPr>
    </w:p>
    <w:p w:rsidR="00376B49" w:rsidRPr="00376B49" w:rsidRDefault="00172CF8" w:rsidP="00172CF8">
      <w:pPr>
        <w:shd w:val="clear" w:color="auto" w:fill="FFFFFF"/>
        <w:spacing w:after="173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</w:pPr>
      <w:r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  <w:t>Красимира Кръстева</w:t>
      </w:r>
      <w:r w:rsidR="00376B49" w:rsidRPr="00376B49"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  <w:t>, ЕГН *****;</w:t>
      </w:r>
    </w:p>
    <w:p w:rsidR="00376B49" w:rsidRPr="00376B49" w:rsidRDefault="00376B49" w:rsidP="00172CF8">
      <w:pPr>
        <w:shd w:val="clear" w:color="auto" w:fill="FFFFFF"/>
        <w:spacing w:after="173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</w:pPr>
      <w:r w:rsidRPr="00376B49"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  <w:t>Диана Маринова, ЕГН *****;</w:t>
      </w:r>
    </w:p>
    <w:p w:rsidR="00376B49" w:rsidRPr="00376B49" w:rsidRDefault="00376B49" w:rsidP="00172CF8">
      <w:pPr>
        <w:shd w:val="clear" w:color="auto" w:fill="FFFFFF"/>
        <w:spacing w:after="173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</w:pPr>
      <w:r w:rsidRPr="00376B49"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  <w:t>Венера Динова, ЕГН *****</w:t>
      </w:r>
    </w:p>
    <w:p w:rsidR="00376B49" w:rsidRPr="00376B49" w:rsidRDefault="00376B49" w:rsidP="00172CF8">
      <w:pPr>
        <w:shd w:val="clear" w:color="auto" w:fill="FFFFFF"/>
        <w:spacing w:after="173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</w:pPr>
      <w:r w:rsidRPr="00376B49"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  <w:t>Миглена Иванова,ЕГН******</w:t>
      </w:r>
    </w:p>
    <w:p w:rsidR="00376B49" w:rsidRPr="00376B49" w:rsidRDefault="00C0436C" w:rsidP="00172CF8">
      <w:pPr>
        <w:shd w:val="clear" w:color="auto" w:fill="FFFFFF"/>
        <w:spacing w:after="173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</w:pPr>
      <w:r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  <w:t>Ивета  Кръстева</w:t>
      </w:r>
      <w:r w:rsidR="00376B49" w:rsidRPr="00376B49"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  <w:t>,</w:t>
      </w:r>
      <w:r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  <w:t xml:space="preserve">  </w:t>
      </w:r>
      <w:r w:rsidR="00376B49" w:rsidRPr="00376B49"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  <w:t>ЕГН*******</w:t>
      </w:r>
    </w:p>
    <w:p w:rsidR="00433022" w:rsidRDefault="00433022" w:rsidP="00172CF8">
      <w:pPr>
        <w:shd w:val="clear" w:color="auto" w:fill="FFFFFF"/>
        <w:spacing w:after="173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</w:pPr>
    </w:p>
    <w:p w:rsidR="00376B49" w:rsidRPr="00376B49" w:rsidRDefault="00376B49" w:rsidP="00172CF8">
      <w:pPr>
        <w:shd w:val="clear" w:color="auto" w:fill="FFFFFF"/>
        <w:spacing w:after="173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</w:pPr>
      <w:r w:rsidRPr="00376B49"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  <w:t> </w:t>
      </w:r>
    </w:p>
    <w:p w:rsidR="00376B49" w:rsidRPr="00376B49" w:rsidRDefault="00376B49" w:rsidP="00172CF8">
      <w:pPr>
        <w:shd w:val="clear" w:color="auto" w:fill="FFFFFF"/>
        <w:spacing w:after="173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</w:pPr>
      <w:r w:rsidRPr="00376B49"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  <w:t> Решението подлежи на обжалване пред Централната избирателна комисия в тридневен срок от обявяването му.</w:t>
      </w:r>
    </w:p>
    <w:p w:rsidR="00172CF8" w:rsidRDefault="00172CF8" w:rsidP="00172CF8">
      <w:pPr>
        <w:shd w:val="clear" w:color="auto" w:fill="FFFFFF"/>
        <w:spacing w:after="173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</w:pPr>
    </w:p>
    <w:p w:rsidR="00433022" w:rsidRDefault="00433022" w:rsidP="00172CF8">
      <w:pPr>
        <w:shd w:val="clear" w:color="auto" w:fill="FFFFFF"/>
        <w:spacing w:after="173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</w:pPr>
    </w:p>
    <w:p w:rsidR="00376B49" w:rsidRPr="00376B49" w:rsidRDefault="00376B49" w:rsidP="00172CF8">
      <w:pPr>
        <w:shd w:val="clear" w:color="auto" w:fill="FFFFFF"/>
        <w:spacing w:after="173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</w:pPr>
      <w:r w:rsidRPr="00376B49"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  <w:t xml:space="preserve">Председател: </w:t>
      </w:r>
      <w:r w:rsidR="00172CF8"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  <w:t>Красимира Кръстева</w:t>
      </w:r>
    </w:p>
    <w:p w:rsidR="00376B49" w:rsidRPr="00376B49" w:rsidRDefault="00172CF8" w:rsidP="00172CF8">
      <w:pPr>
        <w:shd w:val="clear" w:color="auto" w:fill="FFFFFF"/>
        <w:spacing w:after="173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</w:pPr>
      <w:r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  <w:t xml:space="preserve">Секретар: Милена </w:t>
      </w:r>
      <w:r w:rsidR="00376B49" w:rsidRPr="00376B49"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  <w:t xml:space="preserve"> Генова</w:t>
      </w:r>
    </w:p>
    <w:p w:rsidR="00376B49" w:rsidRPr="00376B49" w:rsidRDefault="00376B49" w:rsidP="00376B49">
      <w:pPr>
        <w:shd w:val="clear" w:color="auto" w:fill="FFFFFF"/>
        <w:spacing w:after="173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bg-BG"/>
        </w:rPr>
      </w:pPr>
    </w:p>
    <w:p w:rsidR="00BC292D" w:rsidRPr="00764A81" w:rsidRDefault="00BC292D">
      <w:pPr>
        <w:rPr>
          <w:sz w:val="28"/>
          <w:szCs w:val="28"/>
        </w:rPr>
      </w:pPr>
    </w:p>
    <w:sectPr w:rsidR="00BC292D" w:rsidRPr="00764A81" w:rsidSect="00764A81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723BA"/>
    <w:multiLevelType w:val="multilevel"/>
    <w:tmpl w:val="A5704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234899"/>
    <w:multiLevelType w:val="multilevel"/>
    <w:tmpl w:val="CADCEF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D81F12"/>
    <w:multiLevelType w:val="multilevel"/>
    <w:tmpl w:val="758E5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760F65"/>
    <w:multiLevelType w:val="multilevel"/>
    <w:tmpl w:val="3CBEC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4AB6B4E"/>
    <w:multiLevelType w:val="multilevel"/>
    <w:tmpl w:val="C3866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7CE61BE"/>
    <w:multiLevelType w:val="multilevel"/>
    <w:tmpl w:val="DCDC8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C133387"/>
    <w:multiLevelType w:val="multilevel"/>
    <w:tmpl w:val="1940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characterSpacingControl w:val="doNotCompress"/>
  <w:compat/>
  <w:rsids>
    <w:rsidRoot w:val="00013409"/>
    <w:rsid w:val="00013409"/>
    <w:rsid w:val="000B544F"/>
    <w:rsid w:val="00105A8B"/>
    <w:rsid w:val="00147C4F"/>
    <w:rsid w:val="00171D0A"/>
    <w:rsid w:val="00172CF8"/>
    <w:rsid w:val="00187550"/>
    <w:rsid w:val="001B3E9B"/>
    <w:rsid w:val="001F60E5"/>
    <w:rsid w:val="00237D73"/>
    <w:rsid w:val="002A4C06"/>
    <w:rsid w:val="002B3549"/>
    <w:rsid w:val="00347CEE"/>
    <w:rsid w:val="00376B49"/>
    <w:rsid w:val="00433022"/>
    <w:rsid w:val="004A3E13"/>
    <w:rsid w:val="004A4BC6"/>
    <w:rsid w:val="00515AD4"/>
    <w:rsid w:val="00520834"/>
    <w:rsid w:val="005B3DE9"/>
    <w:rsid w:val="005C3551"/>
    <w:rsid w:val="00677E63"/>
    <w:rsid w:val="006D330B"/>
    <w:rsid w:val="006E436D"/>
    <w:rsid w:val="00750543"/>
    <w:rsid w:val="00764A81"/>
    <w:rsid w:val="007A4A58"/>
    <w:rsid w:val="00927BBA"/>
    <w:rsid w:val="00932CB1"/>
    <w:rsid w:val="009526AF"/>
    <w:rsid w:val="0097271B"/>
    <w:rsid w:val="009B1881"/>
    <w:rsid w:val="009F6846"/>
    <w:rsid w:val="00AB24D0"/>
    <w:rsid w:val="00AC4717"/>
    <w:rsid w:val="00BA2873"/>
    <w:rsid w:val="00BC292D"/>
    <w:rsid w:val="00BD0C90"/>
    <w:rsid w:val="00BE1E56"/>
    <w:rsid w:val="00C0436C"/>
    <w:rsid w:val="00C27E7A"/>
    <w:rsid w:val="00C6055C"/>
    <w:rsid w:val="00C65B13"/>
    <w:rsid w:val="00DD082B"/>
    <w:rsid w:val="00F64576"/>
    <w:rsid w:val="00F966EE"/>
    <w:rsid w:val="00F97E3B"/>
    <w:rsid w:val="00FA3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9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97E3B"/>
    <w:rPr>
      <w:color w:val="0000FF"/>
      <w:u w:val="single"/>
    </w:rPr>
  </w:style>
  <w:style w:type="paragraph" w:customStyle="1" w:styleId="resh-title">
    <w:name w:val="resh-title"/>
    <w:basedOn w:val="a"/>
    <w:rsid w:val="00F97E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4">
    <w:name w:val="Normal (Web)"/>
    <w:basedOn w:val="a"/>
    <w:uiPriority w:val="99"/>
    <w:unhideWhenUsed/>
    <w:rsid w:val="00F97E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5">
    <w:name w:val="Strong"/>
    <w:basedOn w:val="a0"/>
    <w:uiPriority w:val="22"/>
    <w:qFormat/>
    <w:rsid w:val="00F97E3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3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67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0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50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91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8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70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74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160</Words>
  <Characters>918</Characters>
  <Application>Microsoft Office Word</Application>
  <DocSecurity>0</DocSecurity>
  <Lines>7</Lines>
  <Paragraphs>2</Paragraphs>
  <ScaleCrop>false</ScaleCrop>
  <Company>ObshtA-Yablanitsa</Company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Schet6</dc:creator>
  <cp:lastModifiedBy>ObA-Yablanitsa AOP</cp:lastModifiedBy>
  <cp:revision>18</cp:revision>
  <cp:lastPrinted>2022-06-30T10:46:00Z</cp:lastPrinted>
  <dcterms:created xsi:type="dcterms:W3CDTF">2022-05-30T10:58:00Z</dcterms:created>
  <dcterms:modified xsi:type="dcterms:W3CDTF">2022-06-30T10:47:00Z</dcterms:modified>
</cp:coreProperties>
</file>