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FA6EFA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FA6EFA">
        <w:t>НИЕ</w:t>
      </w:r>
    </w:p>
    <w:p w:rsidR="00DB56F7" w:rsidRPr="00DB56F7" w:rsidRDefault="00ED48F0" w:rsidP="00DB56F7"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E2204F">
        <w:t>91</w:t>
      </w:r>
      <w:r w:rsidR="008717DC">
        <w:t xml:space="preserve">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EE535E">
        <w:t>Ябланица, 23.10.2023</w:t>
      </w:r>
    </w:p>
    <w:p w:rsidR="00DB56F7" w:rsidRPr="00DB56F7" w:rsidRDefault="007341C7" w:rsidP="00DB56F7">
      <w:r>
        <w:t xml:space="preserve">ОТНОСНО: Публикуване </w:t>
      </w:r>
      <w:r w:rsidR="00DB56F7" w:rsidRPr="00DB56F7">
        <w:t xml:space="preserve"> списък на упълномощен</w:t>
      </w:r>
      <w:r>
        <w:t xml:space="preserve">и представители </w:t>
      </w:r>
      <w:r w:rsidR="00E2204F">
        <w:t xml:space="preserve"> </w:t>
      </w:r>
      <w:r>
        <w:t xml:space="preserve">на Инициативен комитет  </w:t>
      </w:r>
      <w:r w:rsidR="007C0219">
        <w:t xml:space="preserve">за </w:t>
      </w:r>
      <w:r>
        <w:t>независим кандидат</w:t>
      </w:r>
      <w:r w:rsidR="00E2204F">
        <w:t xml:space="preserve"> </w:t>
      </w:r>
      <w:r w:rsidR="00F87702">
        <w:t>на кметство с. Брестница във връзка с произвеждането на изборите за общински съветници и за кметове на 29 октомври 2023г.</w:t>
      </w:r>
      <w:bookmarkStart w:id="0" w:name="_GoBack"/>
      <w:bookmarkEnd w:id="0"/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A94A01">
        <w:rPr>
          <w:lang w:val="en-US"/>
        </w:rPr>
        <w:t xml:space="preserve"> 9</w:t>
      </w:r>
      <w:r w:rsidR="00E2204F">
        <w:t>8/24</w:t>
      </w:r>
      <w:r w:rsidR="00525F93">
        <w:t>.10.</w:t>
      </w:r>
      <w:r w:rsidR="00E2204F">
        <w:t>2023</w:t>
      </w:r>
      <w:r w:rsidRPr="00DB56F7">
        <w:t>г за публикуване на списък  на упълно</w:t>
      </w:r>
      <w:r w:rsidR="00664C50">
        <w:t>мощените представите</w:t>
      </w:r>
      <w:r w:rsidR="00E2204F">
        <w:t>ли  от  инициативен комитет  за независим кандидат за кмет на кметство с.Брестница-Калин Иванов Кънчев, представено от  Веска Иванова Драганова</w:t>
      </w:r>
      <w:r w:rsidR="008A3A70">
        <w:t xml:space="preserve"> ,които да представляват</w:t>
      </w:r>
      <w:r w:rsidR="00E2204F">
        <w:t xml:space="preserve">  независимия кандидат </w:t>
      </w:r>
      <w:r w:rsidRPr="00DB56F7">
        <w:t xml:space="preserve"> в изборния ден за общин</w:t>
      </w:r>
      <w:r w:rsidR="00A94A01">
        <w:t>ски съветници и за кметове на 2</w:t>
      </w:r>
      <w:r w:rsidR="00A94A01">
        <w:rPr>
          <w:lang w:val="en-US"/>
        </w:rPr>
        <w:t>9</w:t>
      </w:r>
      <w:r w:rsidR="00A94A01">
        <w:t>.10.20</w:t>
      </w:r>
      <w:r w:rsidR="00A94A01">
        <w:rPr>
          <w:lang w:val="en-US"/>
        </w:rPr>
        <w:t>23</w:t>
      </w:r>
      <w:r w:rsidRPr="00DB56F7">
        <w:t>г. Към него</w:t>
      </w:r>
      <w:r w:rsidR="00E2204F">
        <w:t xml:space="preserve"> е приложен списък с данни за 1 / едно</w:t>
      </w:r>
      <w:r w:rsidRPr="00DB56F7">
        <w:t xml:space="preserve"> / упъл</w:t>
      </w:r>
      <w:r w:rsidR="00E2204F">
        <w:t>номощено лице</w:t>
      </w:r>
      <w:r w:rsidR="008A3A70">
        <w:t xml:space="preserve"> на хартиен </w:t>
      </w:r>
      <w:r w:rsidRPr="00DB56F7">
        <w:t xml:space="preserve"> и на електронен носител в Excel формат.</w:t>
      </w:r>
    </w:p>
    <w:p w:rsidR="00DB56F7" w:rsidRPr="00DB56F7" w:rsidRDefault="00E2204F" w:rsidP="00B44DAD">
      <w:pPr>
        <w:jc w:val="both"/>
      </w:pPr>
      <w:r>
        <w:t>Списъкът на упълномощеният</w:t>
      </w:r>
      <w:r w:rsidR="007C0219">
        <w:t xml:space="preserve"> представител</w:t>
      </w:r>
      <w:r w:rsidR="00DB56F7" w:rsidRPr="00DB56F7">
        <w:t xml:space="preserve"> е проверен от „Информационно обслужване“ АД. Проверката не е установила обстоятелства з</w:t>
      </w:r>
      <w:r w:rsidR="007C0219">
        <w:t>а несъответствия на предложеното за представител лице, спрямо коййто</w:t>
      </w:r>
      <w:r w:rsidR="00DB56F7" w:rsidRPr="00DB56F7">
        <w:t xml:space="preserve"> са изпълнени изискванията на чл.124 от ИК и Решени</w:t>
      </w:r>
      <w:r w:rsidR="00A94A01">
        <w:t>е № 2664-МИ/13.10.2023</w:t>
      </w:r>
      <w:r w:rsidR="00DB56F7"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E2204F" w:rsidRDefault="00DB56F7" w:rsidP="00DB56F7">
      <w:r w:rsidRPr="00DB56F7">
        <w:t>Пр</w:t>
      </w:r>
      <w:r w:rsidR="00E2204F">
        <w:t>иема за публикуване списък от 1 /един /упълномощен представител</w:t>
      </w:r>
      <w:r w:rsidR="00664C50">
        <w:t xml:space="preserve"> на </w:t>
      </w:r>
      <w:r w:rsidR="00E2204F">
        <w:t xml:space="preserve"> независим кандидат за кмет на кметство с.Брестница-Калин Иванов Кънчев,регистриран от инициативен комитет за участие в изборите за общински съветници и за кметове на 29 октомври 2023г.</w:t>
      </w:r>
    </w:p>
    <w:p w:rsidR="00DB56F7" w:rsidRPr="00DB56F7" w:rsidRDefault="00DB56F7" w:rsidP="00DB56F7">
      <w:r w:rsidRPr="00DB56F7">
        <w:t xml:space="preserve"> </w:t>
      </w:r>
      <w:r w:rsidR="00E2204F">
        <w:t xml:space="preserve">Списъкът на упълномощения  представител да се качи </w:t>
      </w:r>
      <w:r w:rsidRPr="00DB56F7">
        <w:t>на електронната страница на Общинска из</w:t>
      </w:r>
      <w:r w:rsidR="00E2204F">
        <w:t>бирателна комисия Ябланица,както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187"/>
        <w:gridCol w:w="5783"/>
      </w:tblGrid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№ по ред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Име, презиме, фамилия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ЕГН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1.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A5477" w:rsidP="00DB56F7">
            <w:r>
              <w:t>Димитър Лалев Данов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E015E5" w:rsidP="00DB56F7">
            <w:r>
              <w:rPr>
                <w:lang w:val="en-US"/>
              </w:rPr>
              <w:t>******</w:t>
            </w:r>
            <w:r w:rsidR="00DB56F7" w:rsidRPr="00DB56F7">
              <w:t> </w:t>
            </w:r>
            <w:r w:rsidR="001123C8">
              <w:t>,пълномощно №1</w:t>
            </w:r>
          </w:p>
        </w:tc>
      </w:tr>
    </w:tbl>
    <w:p w:rsidR="00952C1E" w:rsidRDefault="00DB56F7" w:rsidP="00DB56F7">
      <w:r w:rsidRPr="00DB56F7"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FA6EFA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  <w:r w:rsidR="00FA6EFA">
        <w:t xml:space="preserve">                   Обявено на 24.10.2023г. в 14,30 часа</w:t>
      </w:r>
    </w:p>
    <w:p w:rsidR="00952C1E" w:rsidRPr="00DB56F7" w:rsidRDefault="00DC0C67" w:rsidP="00DB56F7">
      <w:r>
        <w:t xml:space="preserve">           </w:t>
      </w:r>
      <w:r w:rsidR="00952C1E">
        <w:t>Секретар:        Диана Маринова</w:t>
      </w:r>
      <w:r w:rsidR="00FA6EFA">
        <w:t xml:space="preserve">                1.                               2.</w:t>
      </w: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1123C8"/>
    <w:rsid w:val="004876BF"/>
    <w:rsid w:val="00510CB9"/>
    <w:rsid w:val="00525F93"/>
    <w:rsid w:val="005F3772"/>
    <w:rsid w:val="00664C50"/>
    <w:rsid w:val="007341C7"/>
    <w:rsid w:val="00757295"/>
    <w:rsid w:val="007C0219"/>
    <w:rsid w:val="008717DC"/>
    <w:rsid w:val="008A3A70"/>
    <w:rsid w:val="00952C1E"/>
    <w:rsid w:val="00972AC2"/>
    <w:rsid w:val="00A94A01"/>
    <w:rsid w:val="00A962F9"/>
    <w:rsid w:val="00B02A33"/>
    <w:rsid w:val="00B44DAD"/>
    <w:rsid w:val="00C630A9"/>
    <w:rsid w:val="00DA5477"/>
    <w:rsid w:val="00DB56F7"/>
    <w:rsid w:val="00DC0C67"/>
    <w:rsid w:val="00DD4FD4"/>
    <w:rsid w:val="00E015E5"/>
    <w:rsid w:val="00E2204F"/>
    <w:rsid w:val="00ED48F0"/>
    <w:rsid w:val="00EE535E"/>
    <w:rsid w:val="00F87702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2023-10-24T11:25:00Z</cp:lastPrinted>
  <dcterms:created xsi:type="dcterms:W3CDTF">2023-10-24T10:16:00Z</dcterms:created>
  <dcterms:modified xsi:type="dcterms:W3CDTF">2023-10-24T12:13:00Z</dcterms:modified>
</cp:coreProperties>
</file>