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50" w:rsidRDefault="001B4E50" w:rsidP="00176446">
      <w:r>
        <w:t xml:space="preserve">                             ОБЩИНСКА  ИЗБИРАТЕЛНА КОМИСИЯ-Ябланица</w:t>
      </w:r>
    </w:p>
    <w:p w:rsidR="001B4E50" w:rsidRDefault="001B4E50" w:rsidP="00176446">
      <w:r>
        <w:t xml:space="preserve">  </w:t>
      </w:r>
    </w:p>
    <w:p w:rsidR="001B4E50" w:rsidRDefault="001B4E50" w:rsidP="00176446">
      <w:r>
        <w:t xml:space="preserve">                                                     Р Е Ш Е Н И Е</w:t>
      </w:r>
    </w:p>
    <w:p w:rsidR="001B4E50" w:rsidRDefault="001B4E50" w:rsidP="00176446">
      <w:r>
        <w:t xml:space="preserve">                                                     №</w:t>
      </w:r>
      <w:r w:rsidR="00D22B71">
        <w:t>106-МИ</w:t>
      </w:r>
    </w:p>
    <w:p w:rsidR="001B4E50" w:rsidRDefault="001B4E50" w:rsidP="00176446">
      <w:r>
        <w:t xml:space="preserve">                                 Ябланица,</w:t>
      </w:r>
      <w:r w:rsidR="00F82491">
        <w:t>29октомври 2023г.</w:t>
      </w:r>
    </w:p>
    <w:p w:rsidR="00176446" w:rsidRDefault="001A3CC3" w:rsidP="00176446">
      <w:r>
        <w:t xml:space="preserve"> ОТНОСНО:</w:t>
      </w:r>
      <w:r w:rsidR="00C473E9">
        <w:t xml:space="preserve">Определяне членове на ОИК,които да подпишат протокол за </w:t>
      </w:r>
      <w:r w:rsidR="005132B1">
        <w:t>п</w:t>
      </w:r>
      <w:r w:rsidR="001B4E50">
        <w:t>редаване на</w:t>
      </w:r>
      <w:r w:rsidR="00F82491">
        <w:t xml:space="preserve"> </w:t>
      </w:r>
      <w:r w:rsidR="00176446" w:rsidRPr="00176446">
        <w:t xml:space="preserve"> избирателн</w:t>
      </w:r>
      <w:r w:rsidR="001B4E50">
        <w:t>ите</w:t>
      </w:r>
      <w:r w:rsidR="00C473E9">
        <w:t xml:space="preserve"> списъци на ТЗ на ГД“ГРАО“ . </w:t>
      </w:r>
    </w:p>
    <w:p w:rsidR="00DC0E45" w:rsidRPr="00176446" w:rsidRDefault="00DC0E45" w:rsidP="00176446"/>
    <w:p w:rsidR="00176446" w:rsidRPr="00176446" w:rsidRDefault="00176446" w:rsidP="00176446">
      <w:r w:rsidRPr="00176446">
        <w:t>На основание чл.87 ал.1 т. 1 от Изборния кодекс, Общинска</w:t>
      </w:r>
      <w:r w:rsidR="001B4E50">
        <w:t>та избирателна комисия гр. Ябланица</w:t>
      </w:r>
    </w:p>
    <w:p w:rsidR="00176446" w:rsidRPr="00176446" w:rsidRDefault="00176446" w:rsidP="00176446">
      <w:r w:rsidRPr="00176446">
        <w:t> </w:t>
      </w:r>
    </w:p>
    <w:p w:rsidR="00176446" w:rsidRPr="00176446" w:rsidRDefault="00176446" w:rsidP="00176446">
      <w:r w:rsidRPr="00176446">
        <w:rPr>
          <w:b/>
          <w:bCs/>
        </w:rPr>
        <w:t>   </w:t>
      </w:r>
      <w:r w:rsidR="001B4E50">
        <w:rPr>
          <w:b/>
          <w:bCs/>
        </w:rPr>
        <w:t xml:space="preserve">                                                             </w:t>
      </w:r>
      <w:r w:rsidRPr="00176446">
        <w:rPr>
          <w:b/>
          <w:bCs/>
        </w:rPr>
        <w:t xml:space="preserve"> Р Е Ш И :    </w:t>
      </w:r>
    </w:p>
    <w:p w:rsidR="00176446" w:rsidRPr="00176446" w:rsidRDefault="00176446" w:rsidP="00176446">
      <w:r w:rsidRPr="00176446">
        <w:t>Опреде</w:t>
      </w:r>
      <w:r w:rsidR="001B4E50">
        <w:t>ля следните членове на ОИК Ябланица</w:t>
      </w:r>
      <w:r w:rsidRPr="00176446">
        <w:t xml:space="preserve"> :</w:t>
      </w:r>
    </w:p>
    <w:p w:rsidR="00176446" w:rsidRPr="00176446" w:rsidRDefault="001B4E50" w:rsidP="00176446">
      <w:pPr>
        <w:numPr>
          <w:ilvl w:val="0"/>
          <w:numId w:val="1"/>
        </w:numPr>
      </w:pPr>
      <w:r>
        <w:t>Милена Генова –   председател</w:t>
      </w:r>
      <w:r w:rsidR="00176446" w:rsidRPr="00176446">
        <w:t xml:space="preserve"> на ОИК;</w:t>
      </w:r>
    </w:p>
    <w:p w:rsidR="00176446" w:rsidRDefault="00590B6A" w:rsidP="00176446">
      <w:pPr>
        <w:numPr>
          <w:ilvl w:val="0"/>
          <w:numId w:val="1"/>
        </w:numPr>
      </w:pPr>
      <w:r>
        <w:t>Диана Маринова – секретар ОИК</w:t>
      </w:r>
      <w:r w:rsidR="001B4E50">
        <w:t xml:space="preserve"> </w:t>
      </w:r>
      <w:r w:rsidR="00176446" w:rsidRPr="00176446">
        <w:t>на ОИК</w:t>
      </w:r>
    </w:p>
    <w:p w:rsidR="00590B6A" w:rsidRPr="00176446" w:rsidRDefault="00590B6A" w:rsidP="00176446">
      <w:pPr>
        <w:numPr>
          <w:ilvl w:val="0"/>
          <w:numId w:val="1"/>
        </w:numPr>
      </w:pPr>
      <w:r>
        <w:t>Бойко Киров          - член на ОИК</w:t>
      </w:r>
      <w:r w:rsidR="00F75144">
        <w:t>,или Валентина Георгиева</w:t>
      </w:r>
    </w:p>
    <w:p w:rsidR="00176446" w:rsidRPr="00176446" w:rsidRDefault="00176446" w:rsidP="00176446">
      <w:r w:rsidRPr="00176446">
        <w:t>със задача</w:t>
      </w:r>
      <w:r w:rsidR="00590B6A">
        <w:t xml:space="preserve"> подпишат протокола  за предаване </w:t>
      </w:r>
      <w:r w:rsidRPr="00176446">
        <w:t xml:space="preserve"> на ГРАО Ловеч списъците ч</w:t>
      </w:r>
      <w:r w:rsidR="00576282">
        <w:t>аст първа и част втора от първи</w:t>
      </w:r>
      <w:r w:rsidRPr="00176446">
        <w:t xml:space="preserve"> тур</w:t>
      </w:r>
      <w:r w:rsidR="00576282">
        <w:t xml:space="preserve"> и втори тур </w:t>
      </w:r>
      <w:r w:rsidRPr="00176446">
        <w:t xml:space="preserve"> на изборите</w:t>
      </w:r>
      <w:r w:rsidR="00576282">
        <w:t xml:space="preserve"> за общински  съветници и за кметове на 29 октомври и  на 05.11.2023г.</w:t>
      </w:r>
      <w:r w:rsidRPr="00176446">
        <w:t>, както и протоколите и декларациите към тях.</w:t>
      </w:r>
      <w:r w:rsidRPr="00176446">
        <w:rPr>
          <w:b/>
          <w:bCs/>
        </w:rPr>
        <w:t> </w:t>
      </w:r>
    </w:p>
    <w:p w:rsidR="00176446" w:rsidRDefault="00176446" w:rsidP="00176446">
      <w:pPr>
        <w:rPr>
          <w:bCs/>
        </w:rPr>
      </w:pPr>
      <w:r w:rsidRPr="001B4E50">
        <w:rPr>
          <w:bCs/>
        </w:rPr>
        <w:t>Решението може да се обжалва по реда на чл. 88 от Изборния кодекс.</w:t>
      </w:r>
    </w:p>
    <w:p w:rsidR="0084551C" w:rsidRPr="001B4E50" w:rsidRDefault="0084551C" w:rsidP="00176446">
      <w:pPr>
        <w:rPr>
          <w:bCs/>
        </w:rPr>
      </w:pPr>
      <w:bookmarkStart w:id="0" w:name="_GoBack"/>
      <w:bookmarkEnd w:id="0"/>
    </w:p>
    <w:p w:rsidR="001B4E50" w:rsidRPr="001B4E50" w:rsidRDefault="001B4E50" w:rsidP="00176446">
      <w:pPr>
        <w:rPr>
          <w:bCs/>
        </w:rPr>
      </w:pPr>
      <w:r w:rsidRPr="001B4E50">
        <w:rPr>
          <w:bCs/>
        </w:rPr>
        <w:t xml:space="preserve">          Председател:</w:t>
      </w:r>
      <w:r w:rsidR="00590B6A">
        <w:rPr>
          <w:bCs/>
        </w:rPr>
        <w:t xml:space="preserve"> </w:t>
      </w:r>
      <w:r w:rsidRPr="001B4E50">
        <w:rPr>
          <w:bCs/>
        </w:rPr>
        <w:t>Милена Генова</w:t>
      </w:r>
    </w:p>
    <w:p w:rsidR="001B4E50" w:rsidRPr="001B4E50" w:rsidRDefault="001B4E50" w:rsidP="00176446">
      <w:pPr>
        <w:rPr>
          <w:bCs/>
        </w:rPr>
      </w:pPr>
      <w:r w:rsidRPr="001B4E50">
        <w:rPr>
          <w:bCs/>
        </w:rPr>
        <w:t xml:space="preserve">          Секретар:        Диана Маринова</w:t>
      </w:r>
    </w:p>
    <w:p w:rsidR="001B4E50" w:rsidRPr="00176446" w:rsidRDefault="001B4E50" w:rsidP="00176446"/>
    <w:p w:rsidR="00176446" w:rsidRPr="00176446" w:rsidRDefault="00176446" w:rsidP="00176446">
      <w:r w:rsidRPr="00176446">
        <w:t> </w:t>
      </w:r>
    </w:p>
    <w:p w:rsidR="007B6A7C" w:rsidRDefault="007B6A7C"/>
    <w:sectPr w:rsidR="007B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9CC"/>
    <w:multiLevelType w:val="multilevel"/>
    <w:tmpl w:val="404A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46"/>
    <w:rsid w:val="00176446"/>
    <w:rsid w:val="001A3CC3"/>
    <w:rsid w:val="001B4E50"/>
    <w:rsid w:val="005132B1"/>
    <w:rsid w:val="00576282"/>
    <w:rsid w:val="00590B6A"/>
    <w:rsid w:val="0073503D"/>
    <w:rsid w:val="007B6A7C"/>
    <w:rsid w:val="0084551C"/>
    <w:rsid w:val="008E1171"/>
    <w:rsid w:val="00C473E9"/>
    <w:rsid w:val="00D22B71"/>
    <w:rsid w:val="00DC0E45"/>
    <w:rsid w:val="00F75144"/>
    <w:rsid w:val="00F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2023-11-07T11:32:00Z</cp:lastPrinted>
  <dcterms:created xsi:type="dcterms:W3CDTF">2023-10-31T08:21:00Z</dcterms:created>
  <dcterms:modified xsi:type="dcterms:W3CDTF">2023-11-07T11:33:00Z</dcterms:modified>
</cp:coreProperties>
</file>