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63" w:rsidRDefault="00C32563" w:rsidP="00271E7A">
      <w:pPr>
        <w:rPr>
          <w:sz w:val="32"/>
          <w:szCs w:val="32"/>
        </w:rPr>
      </w:pPr>
      <w:r>
        <w:t xml:space="preserve">                     </w:t>
      </w:r>
      <w:r>
        <w:rPr>
          <w:sz w:val="32"/>
          <w:szCs w:val="32"/>
        </w:rPr>
        <w:t>ОБЩИНСКА  ИЗБИРАТЕЛНА КОМИСИЯ-ЯБЛАНИЦА</w:t>
      </w:r>
    </w:p>
    <w:p w:rsidR="00C32563" w:rsidRDefault="00C32563" w:rsidP="00271E7A">
      <w:pPr>
        <w:rPr>
          <w:sz w:val="32"/>
          <w:szCs w:val="32"/>
        </w:rPr>
      </w:pPr>
    </w:p>
    <w:p w:rsidR="00271E7A" w:rsidRPr="00271E7A" w:rsidRDefault="00C32563" w:rsidP="00271E7A">
      <w:r>
        <w:rPr>
          <w:sz w:val="32"/>
          <w:szCs w:val="32"/>
        </w:rPr>
        <w:t xml:space="preserve">                                              </w:t>
      </w:r>
      <w:r w:rsidR="00271E7A" w:rsidRPr="00271E7A">
        <w:t>РЕШЕНИЕ</w:t>
      </w:r>
      <w:r w:rsidR="00271E7A" w:rsidRPr="00271E7A">
        <w:br/>
      </w:r>
      <w:r>
        <w:t xml:space="preserve">                                                                   № 127-МИ</w:t>
      </w:r>
      <w:r>
        <w:br/>
        <w:t xml:space="preserve">                                              Ябланица</w:t>
      </w:r>
      <w:r w:rsidR="00271E7A" w:rsidRPr="00271E7A">
        <w:t>, 06.11.2023</w:t>
      </w:r>
    </w:p>
    <w:p w:rsidR="00271E7A" w:rsidRDefault="00271E7A" w:rsidP="00271E7A">
      <w:r w:rsidRPr="00271E7A">
        <w:t>ОТНОСНО: Приключване работата в Изч</w:t>
      </w:r>
      <w:r w:rsidR="00C32563">
        <w:t>ислителния пункт към ОИК Ябланица</w:t>
      </w:r>
    </w:p>
    <w:p w:rsidR="00C32563" w:rsidRPr="00271E7A" w:rsidRDefault="00C32563" w:rsidP="00271E7A"/>
    <w:p w:rsidR="00271E7A" w:rsidRPr="00271E7A" w:rsidRDefault="00271E7A" w:rsidP="00271E7A">
      <w:r w:rsidRPr="00271E7A">
        <w:t>На основание чл.87, ал.1, т. 1 от Изборния кодекс и  Решение № 2437-МИ от 15.09.2023  г. на ЦИК за приемане на Методически указания на ЦИК, Общинската</w:t>
      </w:r>
      <w:r w:rsidR="00C32563">
        <w:t xml:space="preserve"> избирателна комисия Ябланица</w:t>
      </w:r>
    </w:p>
    <w:p w:rsidR="00271E7A" w:rsidRPr="00271E7A" w:rsidRDefault="00C32563" w:rsidP="00271E7A">
      <w:r>
        <w:rPr>
          <w:b/>
          <w:bCs/>
        </w:rPr>
        <w:t xml:space="preserve">                                                                   </w:t>
      </w:r>
      <w:r w:rsidR="00271E7A" w:rsidRPr="00271E7A">
        <w:rPr>
          <w:b/>
          <w:bCs/>
        </w:rPr>
        <w:t>РЕШИ:</w:t>
      </w:r>
    </w:p>
    <w:p w:rsidR="00271E7A" w:rsidRDefault="00C32563" w:rsidP="00271E7A">
      <w:r>
        <w:t>В 01,</w:t>
      </w:r>
      <w:r w:rsidR="00271E7A" w:rsidRPr="00271E7A">
        <w:t xml:space="preserve"> часа на 06.11.2023г. обявява приключването на работата на Изч</w:t>
      </w:r>
      <w:r>
        <w:t>ислителния пункт към ОИК Ябланица</w:t>
      </w:r>
      <w:r w:rsidR="006713FC">
        <w:t>,във връзка с произведените избори за кмет на кметства в с.Малък извор и с.Батулци.</w:t>
      </w:r>
    </w:p>
    <w:p w:rsidR="006713FC" w:rsidRPr="00271E7A" w:rsidRDefault="006713FC" w:rsidP="00271E7A">
      <w:bookmarkStart w:id="0" w:name="_GoBack"/>
      <w:bookmarkEnd w:id="0"/>
    </w:p>
    <w:p w:rsidR="00271E7A" w:rsidRDefault="00271E7A" w:rsidP="00271E7A">
      <w:r w:rsidRPr="00271E7A">
        <w:t>Решението подлежи на обжалване пред Централната избирателна комисия в тридневен срок от обявяването му.</w:t>
      </w:r>
    </w:p>
    <w:p w:rsidR="00C32563" w:rsidRPr="00271E7A" w:rsidRDefault="00C32563" w:rsidP="00271E7A"/>
    <w:p w:rsidR="00271E7A" w:rsidRDefault="00271E7A" w:rsidP="00271E7A">
      <w:r w:rsidRPr="00271E7A">
        <w:t xml:space="preserve">Председател: </w:t>
      </w:r>
      <w:r w:rsidR="00C32563">
        <w:t>Милена Генова</w:t>
      </w:r>
    </w:p>
    <w:p w:rsidR="00C32563" w:rsidRPr="00271E7A" w:rsidRDefault="00C32563" w:rsidP="00271E7A">
      <w:r>
        <w:t>Секретар:        Диана Маринова</w:t>
      </w:r>
    </w:p>
    <w:p w:rsidR="003A67E5" w:rsidRDefault="003A67E5"/>
    <w:sectPr w:rsidR="003A6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7A"/>
    <w:rsid w:val="00271E7A"/>
    <w:rsid w:val="003A67E5"/>
    <w:rsid w:val="006713FC"/>
    <w:rsid w:val="00C3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3</cp:revision>
  <dcterms:created xsi:type="dcterms:W3CDTF">2023-11-07T15:18:00Z</dcterms:created>
  <dcterms:modified xsi:type="dcterms:W3CDTF">2023-11-07T15:36:00Z</dcterms:modified>
</cp:coreProperties>
</file>